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0565F8" w14:textId="627FFD1C" w:rsidR="00257591" w:rsidRDefault="00E93187" w:rsidP="00257591">
      <w:pPr>
        <w:jc w:val="right"/>
      </w:pPr>
      <w:r>
        <w:rPr>
          <w:rFonts w:hint="eastAsia"/>
        </w:rPr>
        <w:t>2024</w:t>
      </w:r>
      <w:r w:rsidR="00257591" w:rsidRPr="00D84462">
        <w:rPr>
          <w:rFonts w:hint="eastAsia"/>
        </w:rPr>
        <w:t>年</w:t>
      </w:r>
      <w:r w:rsidR="005E6878">
        <w:rPr>
          <w:rFonts w:hint="eastAsia"/>
        </w:rPr>
        <w:t>10</w:t>
      </w:r>
      <w:r w:rsidR="00257591" w:rsidRPr="00D84462">
        <w:rPr>
          <w:rFonts w:hint="eastAsia"/>
        </w:rPr>
        <w:t>月</w:t>
      </w:r>
      <w:r w:rsidR="005E6878">
        <w:rPr>
          <w:rFonts w:hint="eastAsia"/>
        </w:rPr>
        <w:t>5</w:t>
      </w:r>
      <w:r w:rsidR="00257591" w:rsidRPr="00D84462">
        <w:rPr>
          <w:rFonts w:hint="eastAsia"/>
        </w:rPr>
        <w:t>日</w:t>
      </w:r>
    </w:p>
    <w:p w14:paraId="0CBD4739" w14:textId="06906C10" w:rsidR="00DA2062" w:rsidRDefault="00E668B2" w:rsidP="00E668B2">
      <w:pPr>
        <w:jc w:val="left"/>
      </w:pPr>
      <w:r>
        <w:rPr>
          <w:rFonts w:hint="eastAsia"/>
        </w:rPr>
        <w:t>お</w:t>
      </w:r>
      <w:r w:rsidR="00F53A1B">
        <w:rPr>
          <w:rFonts w:hint="eastAsia"/>
        </w:rPr>
        <w:t>客</w:t>
      </w:r>
      <w:r>
        <w:rPr>
          <w:rFonts w:hint="eastAsia"/>
        </w:rPr>
        <w:t>様各位</w:t>
      </w:r>
    </w:p>
    <w:p w14:paraId="1B3D9D8B" w14:textId="77777777" w:rsidR="00A73B32" w:rsidRDefault="00A73B32" w:rsidP="00E668B2">
      <w:pPr>
        <w:jc w:val="left"/>
      </w:pPr>
    </w:p>
    <w:p w14:paraId="745CA323" w14:textId="7F12B595" w:rsidR="00E668B2" w:rsidRDefault="00E668B2" w:rsidP="00F248A7">
      <w:pPr>
        <w:jc w:val="right"/>
      </w:pPr>
      <w:r>
        <w:rPr>
          <w:rFonts w:hint="eastAsia"/>
        </w:rPr>
        <w:t>株式会社T</w:t>
      </w:r>
      <w:r>
        <w:t>AGO STUDIO</w:t>
      </w:r>
    </w:p>
    <w:p w14:paraId="37D71AED" w14:textId="77777777" w:rsidR="00FA2C3B" w:rsidRDefault="00FA2C3B" w:rsidP="00F248A7">
      <w:pPr>
        <w:jc w:val="right"/>
      </w:pPr>
    </w:p>
    <w:p w14:paraId="73F86F06" w14:textId="6476E9B5" w:rsidR="00A73B32" w:rsidRPr="0077353A" w:rsidRDefault="00894238" w:rsidP="00A73B32">
      <w:pPr>
        <w:jc w:val="center"/>
        <w:rPr>
          <w:b/>
          <w:bCs/>
          <w:sz w:val="24"/>
          <w:szCs w:val="28"/>
        </w:rPr>
      </w:pPr>
      <w:r w:rsidRPr="0077353A">
        <w:rPr>
          <w:rFonts w:hint="eastAsia"/>
          <w:b/>
          <w:bCs/>
          <w:sz w:val="24"/>
          <w:szCs w:val="28"/>
        </w:rPr>
        <w:t>価格改定</w:t>
      </w:r>
      <w:r w:rsidR="0077353A">
        <w:rPr>
          <w:rFonts w:hint="eastAsia"/>
          <w:b/>
          <w:bCs/>
          <w:sz w:val="24"/>
          <w:szCs w:val="28"/>
        </w:rPr>
        <w:t>に関する</w:t>
      </w:r>
      <w:r w:rsidRPr="0077353A">
        <w:rPr>
          <w:rFonts w:hint="eastAsia"/>
          <w:b/>
          <w:bCs/>
          <w:sz w:val="24"/>
          <w:szCs w:val="28"/>
        </w:rPr>
        <w:t>お知らせ</w:t>
      </w:r>
    </w:p>
    <w:p w14:paraId="44EA1D68" w14:textId="77777777" w:rsidR="00A73B32" w:rsidRDefault="00A73B32" w:rsidP="00CB7B8B">
      <w:pPr>
        <w:pStyle w:val="a7"/>
      </w:pPr>
    </w:p>
    <w:p w14:paraId="4B8AEC31" w14:textId="1CC822C2" w:rsidR="003B1EF6" w:rsidRDefault="00CB7B8B" w:rsidP="00CB7B8B">
      <w:pPr>
        <w:pStyle w:val="a7"/>
      </w:pPr>
      <w:r w:rsidRPr="00CB7B8B">
        <w:rPr>
          <w:rFonts w:hint="eastAsia"/>
        </w:rPr>
        <w:t>拝啓</w:t>
      </w:r>
      <w:r w:rsidR="006E3FEB">
        <w:rPr>
          <w:rFonts w:hint="eastAsia"/>
        </w:rPr>
        <w:t xml:space="preserve">　</w:t>
      </w:r>
      <w:r w:rsidRPr="00CB7B8B">
        <w:t>時下ますますご清栄のこととお慶び申し上げます。平素は格別のご愛顧を賜り</w:t>
      </w:r>
    </w:p>
    <w:p w14:paraId="669DCCA1" w14:textId="56055852" w:rsidR="00CB7B8B" w:rsidRDefault="00CB7B8B" w:rsidP="00CB7B8B">
      <w:pPr>
        <w:pStyle w:val="a7"/>
      </w:pPr>
      <w:r w:rsidRPr="00CB7B8B">
        <w:t>厚く御礼申し上げます。</w:t>
      </w:r>
    </w:p>
    <w:p w14:paraId="4EC01AE6" w14:textId="77777777" w:rsidR="00CB7B8B" w:rsidRPr="003B1EF6" w:rsidRDefault="00CB7B8B" w:rsidP="00CB7B8B"/>
    <w:p w14:paraId="0339283B" w14:textId="77777777" w:rsidR="009E27A1" w:rsidRDefault="00EC678E" w:rsidP="009E27A1">
      <w:r>
        <w:rPr>
          <w:rFonts w:hint="eastAsia"/>
        </w:rPr>
        <w:t>さて、</w:t>
      </w:r>
      <w:r w:rsidR="009E27A1" w:rsidRPr="009E27A1">
        <w:t>弊社では</w:t>
      </w:r>
      <w:r w:rsidR="009E27A1">
        <w:rPr>
          <w:rFonts w:hint="eastAsia"/>
        </w:rPr>
        <w:t>多くのお客様に高品質な製品をご提供できるよう、経費削減や合理化に取り組んでまいりました。</w:t>
      </w:r>
      <w:r w:rsidR="009E27A1" w:rsidRPr="009E27A1">
        <w:t>しかしながら、</w:t>
      </w:r>
      <w:r w:rsidR="009E27A1">
        <w:rPr>
          <w:rFonts w:hint="eastAsia"/>
        </w:rPr>
        <w:t>昨今の原材料や物流費の価格高騰により</w:t>
      </w:r>
      <w:r w:rsidR="009E27A1" w:rsidRPr="009E27A1">
        <w:t>、価格維持が困難となり、誠に勝手ながら品質維持のため一部商品の価格改定をお願いする運びとなりました。</w:t>
      </w:r>
    </w:p>
    <w:p w14:paraId="14957145" w14:textId="77777777" w:rsidR="009E27A1" w:rsidRPr="009E27A1" w:rsidRDefault="009E27A1" w:rsidP="00257591"/>
    <w:p w14:paraId="34F61821" w14:textId="68DBA9D7" w:rsidR="00822EF3" w:rsidRDefault="009E27A1" w:rsidP="00257591">
      <w:r w:rsidRPr="00E4593A">
        <w:rPr>
          <w:rFonts w:hint="eastAsia"/>
        </w:rPr>
        <w:t>つきましては、</w:t>
      </w:r>
      <w:r>
        <w:rPr>
          <w:rFonts w:hint="eastAsia"/>
        </w:rPr>
        <w:t>2024年1</w:t>
      </w:r>
      <w:r w:rsidR="005E6878">
        <w:rPr>
          <w:rFonts w:hint="eastAsia"/>
        </w:rPr>
        <w:t>1</w:t>
      </w:r>
      <w:r w:rsidRPr="00E4593A">
        <w:rPr>
          <w:rFonts w:hint="eastAsia"/>
        </w:rPr>
        <w:t>月</w:t>
      </w:r>
      <w:r>
        <w:rPr>
          <w:rFonts w:hint="eastAsia"/>
        </w:rPr>
        <w:t>21</w:t>
      </w:r>
      <w:r w:rsidRPr="00E4593A">
        <w:rPr>
          <w:rFonts w:hint="eastAsia"/>
        </w:rPr>
        <w:t>日</w:t>
      </w:r>
      <w:r>
        <w:rPr>
          <w:rFonts w:hint="eastAsia"/>
        </w:rPr>
        <w:t>（</w:t>
      </w:r>
      <w:r w:rsidR="005E6878">
        <w:rPr>
          <w:rFonts w:hint="eastAsia"/>
        </w:rPr>
        <w:t>木</w:t>
      </w:r>
      <w:r>
        <w:rPr>
          <w:rFonts w:hint="eastAsia"/>
        </w:rPr>
        <w:t>）</w:t>
      </w:r>
      <w:r w:rsidRPr="00E4593A">
        <w:t>より下記商品の価格を改定させていただきます</w:t>
      </w:r>
      <w:r w:rsidR="00E4593A" w:rsidRPr="00E4593A">
        <w:t>ので、</w:t>
      </w:r>
    </w:p>
    <w:p w14:paraId="1AD897A5" w14:textId="74C14161" w:rsidR="00EC678E" w:rsidRDefault="00E4593A" w:rsidP="00257591">
      <w:r w:rsidRPr="00E4593A">
        <w:t>何卒ご理解ご協力をいただきたくお願い申し上げます。</w:t>
      </w:r>
    </w:p>
    <w:p w14:paraId="2074825F" w14:textId="68B6EAD4" w:rsidR="006B440A" w:rsidRDefault="006B440A" w:rsidP="00A73B32">
      <w:pPr>
        <w:pStyle w:val="a9"/>
      </w:pPr>
      <w:r>
        <w:rPr>
          <w:rFonts w:hint="eastAsia"/>
        </w:rPr>
        <w:t>敬具</w:t>
      </w:r>
    </w:p>
    <w:p w14:paraId="4E2A63B8" w14:textId="77777777" w:rsidR="00A73B32" w:rsidRDefault="00A73B32" w:rsidP="00FA2C3B">
      <w:pPr>
        <w:pStyle w:val="a9"/>
      </w:pPr>
    </w:p>
    <w:p w14:paraId="09DE1E02" w14:textId="2616F94C" w:rsidR="00573DAE" w:rsidRDefault="00573DAE" w:rsidP="00573DAE">
      <w:pPr>
        <w:jc w:val="center"/>
      </w:pPr>
      <w:r>
        <w:rPr>
          <w:rFonts w:hint="eastAsia"/>
        </w:rPr>
        <w:t>記</w:t>
      </w:r>
    </w:p>
    <w:p w14:paraId="7EE6F1A2" w14:textId="77777777" w:rsidR="00A73B32" w:rsidRDefault="00A73B32" w:rsidP="00A73B32"/>
    <w:p w14:paraId="2C34B01E" w14:textId="5EE4737A" w:rsidR="00317713" w:rsidRDefault="00317713" w:rsidP="00317713">
      <w:r>
        <w:t>1.</w:t>
      </w:r>
      <w:r w:rsidR="00894238">
        <w:t>対象商品</w:t>
      </w:r>
    </w:p>
    <w:p w14:paraId="7574D78F" w14:textId="51218A06" w:rsidR="00894238" w:rsidRDefault="00621357" w:rsidP="00317713">
      <w:r>
        <w:rPr>
          <w:rFonts w:hint="eastAsia"/>
        </w:rPr>
        <w:t>・</w:t>
      </w:r>
      <w:r w:rsidR="00894238">
        <w:t>T3-01</w:t>
      </w:r>
    </w:p>
    <w:p w14:paraId="1E7E7453" w14:textId="46BA2274" w:rsidR="00894238" w:rsidRDefault="00621357" w:rsidP="00894238">
      <w:r>
        <w:rPr>
          <w:rFonts w:hint="eastAsia"/>
        </w:rPr>
        <w:t>・</w:t>
      </w:r>
      <w:r w:rsidR="00894238">
        <w:t>Historic Phone Cask of Ichiro’s Malt</w:t>
      </w:r>
    </w:p>
    <w:p w14:paraId="78A0A558" w14:textId="562FDC86" w:rsidR="00076418" w:rsidRDefault="00076418" w:rsidP="00894238">
      <w:r>
        <w:rPr>
          <w:rFonts w:hint="eastAsia"/>
        </w:rPr>
        <w:t>・T3-HC11 T3-01用 標準ヘッドクッション</w:t>
      </w:r>
    </w:p>
    <w:p w14:paraId="744152DD" w14:textId="77777777" w:rsidR="00894238" w:rsidRPr="00A73B32" w:rsidRDefault="00894238" w:rsidP="00894238"/>
    <w:p w14:paraId="02B3E499" w14:textId="77777777" w:rsidR="00317713" w:rsidRDefault="00894238" w:rsidP="00894238">
      <w:r>
        <w:t>2.改定時期</w:t>
      </w:r>
    </w:p>
    <w:p w14:paraId="0914E9C4" w14:textId="4A6B2E13" w:rsidR="00894238" w:rsidRDefault="00894238" w:rsidP="00894238">
      <w:r>
        <w:t>202</w:t>
      </w:r>
      <w:r w:rsidR="00076418">
        <w:rPr>
          <w:rFonts w:hint="eastAsia"/>
        </w:rPr>
        <w:t>4</w:t>
      </w:r>
      <w:r>
        <w:t>年</w:t>
      </w:r>
      <w:r w:rsidR="00076418">
        <w:rPr>
          <w:rFonts w:hint="eastAsia"/>
        </w:rPr>
        <w:t>1</w:t>
      </w:r>
      <w:r w:rsidR="005E6878">
        <w:rPr>
          <w:rFonts w:hint="eastAsia"/>
        </w:rPr>
        <w:t>1</w:t>
      </w:r>
      <w:r>
        <w:t>月</w:t>
      </w:r>
      <w:r w:rsidR="00076418">
        <w:rPr>
          <w:rFonts w:hint="eastAsia"/>
        </w:rPr>
        <w:t>21</w:t>
      </w:r>
      <w:r>
        <w:t>日（</w:t>
      </w:r>
      <w:r w:rsidR="005E6878">
        <w:rPr>
          <w:rFonts w:hint="eastAsia"/>
        </w:rPr>
        <w:t>木</w:t>
      </w:r>
      <w:r>
        <w:t>）</w:t>
      </w:r>
    </w:p>
    <w:p w14:paraId="0258B2E3" w14:textId="77777777" w:rsidR="00894238" w:rsidRDefault="00894238" w:rsidP="00894238"/>
    <w:p w14:paraId="1FD36829" w14:textId="40747C9A" w:rsidR="00894238" w:rsidRDefault="00894238" w:rsidP="00894238">
      <w:r>
        <w:t>3.改定内容</w:t>
      </w:r>
    </w:p>
    <w:tbl>
      <w:tblPr>
        <w:tblStyle w:val="a3"/>
        <w:tblW w:w="9067" w:type="dxa"/>
        <w:tblLook w:val="04A0" w:firstRow="1" w:lastRow="0" w:firstColumn="1" w:lastColumn="0" w:noHBand="0" w:noVBand="1"/>
      </w:tblPr>
      <w:tblGrid>
        <w:gridCol w:w="1555"/>
        <w:gridCol w:w="4252"/>
        <w:gridCol w:w="1701"/>
        <w:gridCol w:w="1559"/>
      </w:tblGrid>
      <w:tr w:rsidR="00117A55" w14:paraId="73C20F76" w14:textId="77777777" w:rsidTr="00117A55">
        <w:tc>
          <w:tcPr>
            <w:tcW w:w="1555" w:type="dxa"/>
            <w:tcBorders>
              <w:right w:val="double" w:sz="4" w:space="0" w:color="auto"/>
            </w:tcBorders>
            <w:shd w:val="clear" w:color="auto" w:fill="000000" w:themeFill="text1"/>
            <w:vAlign w:val="center"/>
          </w:tcPr>
          <w:p w14:paraId="707B63A0" w14:textId="6BCA4C28" w:rsidR="00117A55" w:rsidRPr="00117A55" w:rsidRDefault="00117A55" w:rsidP="00117A55">
            <w:pPr>
              <w:jc w:val="center"/>
              <w:rPr>
                <w:b/>
                <w:bCs/>
              </w:rPr>
            </w:pPr>
            <w:r w:rsidRPr="00117A55">
              <w:rPr>
                <w:rFonts w:hint="eastAsia"/>
                <w:b/>
                <w:bCs/>
              </w:rPr>
              <w:t>カテゴリ</w:t>
            </w:r>
          </w:p>
        </w:tc>
        <w:tc>
          <w:tcPr>
            <w:tcW w:w="4252" w:type="dxa"/>
            <w:tcBorders>
              <w:left w:val="double" w:sz="4" w:space="0" w:color="auto"/>
              <w:right w:val="double" w:sz="4" w:space="0" w:color="auto"/>
            </w:tcBorders>
            <w:shd w:val="clear" w:color="auto" w:fill="000000" w:themeFill="text1"/>
            <w:vAlign w:val="center"/>
          </w:tcPr>
          <w:p w14:paraId="3B898CD9" w14:textId="00795D98" w:rsidR="00117A55" w:rsidRPr="00117A55" w:rsidRDefault="00117A55" w:rsidP="00117A55">
            <w:pPr>
              <w:jc w:val="center"/>
              <w:rPr>
                <w:b/>
                <w:bCs/>
              </w:rPr>
            </w:pPr>
            <w:r>
              <w:rPr>
                <w:rFonts w:hint="eastAsia"/>
                <w:b/>
                <w:bCs/>
              </w:rPr>
              <w:t>製品</w:t>
            </w:r>
            <w:r w:rsidRPr="00117A55">
              <w:rPr>
                <w:rFonts w:hint="eastAsia"/>
                <w:b/>
                <w:bCs/>
              </w:rPr>
              <w:t>名</w:t>
            </w:r>
          </w:p>
        </w:tc>
        <w:tc>
          <w:tcPr>
            <w:tcW w:w="1701" w:type="dxa"/>
            <w:tcBorders>
              <w:left w:val="double" w:sz="4" w:space="0" w:color="auto"/>
              <w:right w:val="double" w:sz="4" w:space="0" w:color="auto"/>
            </w:tcBorders>
            <w:shd w:val="clear" w:color="auto" w:fill="000000" w:themeFill="text1"/>
            <w:vAlign w:val="center"/>
          </w:tcPr>
          <w:p w14:paraId="26ED3581" w14:textId="0BC2CF90" w:rsidR="00117A55" w:rsidRPr="00117A55" w:rsidRDefault="00117A55" w:rsidP="00117A55">
            <w:pPr>
              <w:jc w:val="center"/>
              <w:rPr>
                <w:b/>
                <w:bCs/>
              </w:rPr>
            </w:pPr>
            <w:r w:rsidRPr="00117A55">
              <w:rPr>
                <w:b/>
                <w:bCs/>
              </w:rPr>
              <w:t>旧価格</w:t>
            </w:r>
            <w:r w:rsidRPr="00117A55">
              <w:rPr>
                <w:rFonts w:hint="eastAsia"/>
                <w:b/>
                <w:bCs/>
              </w:rPr>
              <w:t>(税込)</w:t>
            </w:r>
          </w:p>
        </w:tc>
        <w:tc>
          <w:tcPr>
            <w:tcW w:w="1559" w:type="dxa"/>
            <w:tcBorders>
              <w:left w:val="double" w:sz="4" w:space="0" w:color="auto"/>
            </w:tcBorders>
            <w:shd w:val="clear" w:color="auto" w:fill="000000" w:themeFill="text1"/>
            <w:vAlign w:val="center"/>
          </w:tcPr>
          <w:p w14:paraId="752A5314" w14:textId="53B844F4" w:rsidR="00117A55" w:rsidRPr="00117A55" w:rsidRDefault="00117A55" w:rsidP="00117A55">
            <w:pPr>
              <w:jc w:val="center"/>
              <w:rPr>
                <w:b/>
                <w:bCs/>
              </w:rPr>
            </w:pPr>
            <w:r w:rsidRPr="00117A55">
              <w:rPr>
                <w:rFonts w:hint="eastAsia"/>
                <w:b/>
                <w:bCs/>
              </w:rPr>
              <w:t>新</w:t>
            </w:r>
            <w:r w:rsidRPr="00117A55">
              <w:rPr>
                <w:b/>
                <w:bCs/>
              </w:rPr>
              <w:t>価格</w:t>
            </w:r>
            <w:r w:rsidRPr="00117A55">
              <w:rPr>
                <w:rFonts w:hint="eastAsia"/>
                <w:b/>
                <w:bCs/>
              </w:rPr>
              <w:t>(税込)</w:t>
            </w:r>
          </w:p>
        </w:tc>
      </w:tr>
      <w:tr w:rsidR="00117A55" w14:paraId="05B70226" w14:textId="77777777" w:rsidTr="00117A55">
        <w:tc>
          <w:tcPr>
            <w:tcW w:w="1555" w:type="dxa"/>
          </w:tcPr>
          <w:p w14:paraId="3A3479EB" w14:textId="0DAAA36F" w:rsidR="00117A55" w:rsidRDefault="00117A55" w:rsidP="00894238">
            <w:r>
              <w:rPr>
                <w:rFonts w:hint="eastAsia"/>
              </w:rPr>
              <w:t>ヘッドホン</w:t>
            </w:r>
          </w:p>
        </w:tc>
        <w:tc>
          <w:tcPr>
            <w:tcW w:w="4252" w:type="dxa"/>
          </w:tcPr>
          <w:p w14:paraId="76D822F7" w14:textId="48A9EEA1" w:rsidR="00117A55" w:rsidRDefault="00117A55" w:rsidP="00894238">
            <w:r>
              <w:t>T3-01</w:t>
            </w:r>
          </w:p>
        </w:tc>
        <w:tc>
          <w:tcPr>
            <w:tcW w:w="1701" w:type="dxa"/>
          </w:tcPr>
          <w:p w14:paraId="5CC25CBC" w14:textId="31118A43" w:rsidR="00117A55" w:rsidRDefault="00117A55" w:rsidP="00894238">
            <w:pPr>
              <w:jc w:val="right"/>
            </w:pPr>
            <w:r>
              <w:rPr>
                <w:rFonts w:hint="eastAsia"/>
              </w:rPr>
              <w:t>62</w:t>
            </w:r>
            <w:r>
              <w:t>,</w:t>
            </w:r>
            <w:r>
              <w:rPr>
                <w:rFonts w:hint="eastAsia"/>
              </w:rPr>
              <w:t>7</w:t>
            </w:r>
            <w:r>
              <w:t>00</w:t>
            </w:r>
            <w:r>
              <w:rPr>
                <w:rFonts w:hint="eastAsia"/>
              </w:rPr>
              <w:t>円</w:t>
            </w:r>
          </w:p>
        </w:tc>
        <w:tc>
          <w:tcPr>
            <w:tcW w:w="1559" w:type="dxa"/>
          </w:tcPr>
          <w:p w14:paraId="276C6DA4" w14:textId="6132D8A7" w:rsidR="00117A55" w:rsidRDefault="00117A55" w:rsidP="00894238">
            <w:pPr>
              <w:jc w:val="right"/>
            </w:pPr>
            <w:r>
              <w:rPr>
                <w:rFonts w:hint="eastAsia"/>
              </w:rPr>
              <w:t>69</w:t>
            </w:r>
            <w:r>
              <w:t>,</w:t>
            </w:r>
            <w:r>
              <w:rPr>
                <w:rFonts w:hint="eastAsia"/>
              </w:rPr>
              <w:t>3</w:t>
            </w:r>
            <w:r>
              <w:t>00</w:t>
            </w:r>
            <w:r>
              <w:rPr>
                <w:rFonts w:hint="eastAsia"/>
              </w:rPr>
              <w:t>円</w:t>
            </w:r>
          </w:p>
        </w:tc>
      </w:tr>
      <w:tr w:rsidR="00117A55" w14:paraId="7F65A504" w14:textId="77777777" w:rsidTr="00117A55">
        <w:tc>
          <w:tcPr>
            <w:tcW w:w="1555" w:type="dxa"/>
          </w:tcPr>
          <w:p w14:paraId="55CFB4D5" w14:textId="202A4F84" w:rsidR="00117A55" w:rsidRDefault="00117A55" w:rsidP="00894238">
            <w:r>
              <w:rPr>
                <w:rFonts w:hint="eastAsia"/>
              </w:rPr>
              <w:t>ヘッドホン</w:t>
            </w:r>
          </w:p>
        </w:tc>
        <w:tc>
          <w:tcPr>
            <w:tcW w:w="4252" w:type="dxa"/>
          </w:tcPr>
          <w:p w14:paraId="58DA2FEA" w14:textId="0A3607A3" w:rsidR="00117A55" w:rsidRPr="001158DB" w:rsidRDefault="00117A55" w:rsidP="00894238">
            <w:r>
              <w:t>Historic Phone</w:t>
            </w:r>
            <w:r>
              <w:rPr>
                <w:rFonts w:hint="eastAsia"/>
              </w:rPr>
              <w:t xml:space="preserve"> </w:t>
            </w:r>
            <w:r>
              <w:t>Cask of Ichiro’s Malt</w:t>
            </w:r>
          </w:p>
        </w:tc>
        <w:tc>
          <w:tcPr>
            <w:tcW w:w="1701" w:type="dxa"/>
          </w:tcPr>
          <w:p w14:paraId="456D021E" w14:textId="4EB06BEA" w:rsidR="00117A55" w:rsidRDefault="00117A55" w:rsidP="00894238">
            <w:pPr>
              <w:jc w:val="right"/>
            </w:pPr>
            <w:r>
              <w:rPr>
                <w:rFonts w:hint="eastAsia"/>
              </w:rPr>
              <w:t>79</w:t>
            </w:r>
            <w:r>
              <w:t>,</w:t>
            </w:r>
            <w:r>
              <w:rPr>
                <w:rFonts w:hint="eastAsia"/>
              </w:rPr>
              <w:t>2</w:t>
            </w:r>
            <w:r>
              <w:t>00</w:t>
            </w:r>
            <w:r>
              <w:rPr>
                <w:rFonts w:hint="eastAsia"/>
              </w:rPr>
              <w:t>円</w:t>
            </w:r>
          </w:p>
        </w:tc>
        <w:tc>
          <w:tcPr>
            <w:tcW w:w="1559" w:type="dxa"/>
          </w:tcPr>
          <w:p w14:paraId="01F71823" w14:textId="1DD05380" w:rsidR="00117A55" w:rsidRDefault="00117A55" w:rsidP="00894238">
            <w:pPr>
              <w:jc w:val="right"/>
            </w:pPr>
            <w:r>
              <w:rPr>
                <w:rFonts w:hint="eastAsia"/>
              </w:rPr>
              <w:t>85</w:t>
            </w:r>
            <w:r>
              <w:t>,</w:t>
            </w:r>
            <w:r>
              <w:rPr>
                <w:rFonts w:hint="eastAsia"/>
              </w:rPr>
              <w:t>8</w:t>
            </w:r>
            <w:r>
              <w:t>00</w:t>
            </w:r>
            <w:r>
              <w:rPr>
                <w:rFonts w:hint="eastAsia"/>
              </w:rPr>
              <w:t>円</w:t>
            </w:r>
          </w:p>
        </w:tc>
      </w:tr>
      <w:tr w:rsidR="00117A55" w14:paraId="6F230821" w14:textId="77777777" w:rsidTr="00117A55">
        <w:tc>
          <w:tcPr>
            <w:tcW w:w="1555" w:type="dxa"/>
          </w:tcPr>
          <w:p w14:paraId="2F732F60" w14:textId="3EAD9D8F" w:rsidR="00117A55" w:rsidRDefault="00117A55" w:rsidP="00A63EAA">
            <w:r>
              <w:rPr>
                <w:rFonts w:hint="eastAsia"/>
              </w:rPr>
              <w:t>アクセサリ</w:t>
            </w:r>
          </w:p>
        </w:tc>
        <w:tc>
          <w:tcPr>
            <w:tcW w:w="4252" w:type="dxa"/>
          </w:tcPr>
          <w:p w14:paraId="0EE9CA1E" w14:textId="74BDC673" w:rsidR="00117A55" w:rsidRPr="001158DB" w:rsidRDefault="00117A55" w:rsidP="00A63EAA">
            <w:r>
              <w:rPr>
                <w:rFonts w:hint="eastAsia"/>
              </w:rPr>
              <w:t>T3-HC11 T3-01用標準ヘッドクッション</w:t>
            </w:r>
          </w:p>
        </w:tc>
        <w:tc>
          <w:tcPr>
            <w:tcW w:w="1701" w:type="dxa"/>
          </w:tcPr>
          <w:p w14:paraId="39FBA229" w14:textId="279095D7" w:rsidR="00117A55" w:rsidRDefault="00117A55" w:rsidP="00A63EAA">
            <w:pPr>
              <w:jc w:val="right"/>
            </w:pPr>
            <w:r>
              <w:rPr>
                <w:rFonts w:hint="eastAsia"/>
              </w:rPr>
              <w:t>4,</w:t>
            </w:r>
            <w:r w:rsidR="0008654D">
              <w:rPr>
                <w:rFonts w:hint="eastAsia"/>
              </w:rPr>
              <w:t>4</w:t>
            </w:r>
            <w:r>
              <w:t>00</w:t>
            </w:r>
            <w:r>
              <w:rPr>
                <w:rFonts w:hint="eastAsia"/>
              </w:rPr>
              <w:t>円</w:t>
            </w:r>
          </w:p>
        </w:tc>
        <w:tc>
          <w:tcPr>
            <w:tcW w:w="1559" w:type="dxa"/>
          </w:tcPr>
          <w:p w14:paraId="0588E0C1" w14:textId="375DC1A0" w:rsidR="00117A55" w:rsidRDefault="00117A55" w:rsidP="00A63EAA">
            <w:pPr>
              <w:jc w:val="right"/>
            </w:pPr>
            <w:r>
              <w:rPr>
                <w:rFonts w:hint="eastAsia"/>
              </w:rPr>
              <w:t>5,</w:t>
            </w:r>
            <w:r w:rsidR="0008654D">
              <w:rPr>
                <w:rFonts w:hint="eastAsia"/>
              </w:rPr>
              <w:t>5</w:t>
            </w:r>
            <w:r>
              <w:t>00</w:t>
            </w:r>
            <w:r>
              <w:rPr>
                <w:rFonts w:hint="eastAsia"/>
              </w:rPr>
              <w:t>円</w:t>
            </w:r>
          </w:p>
        </w:tc>
      </w:tr>
    </w:tbl>
    <w:p w14:paraId="6ABECC06" w14:textId="77777777" w:rsidR="00894238" w:rsidRDefault="00894238" w:rsidP="00894238"/>
    <w:p w14:paraId="347C14BD" w14:textId="3F4875BC" w:rsidR="00A07D32" w:rsidRDefault="00894238" w:rsidP="00894238">
      <w:r>
        <w:t>4.お問い合わせ先</w:t>
      </w:r>
    </w:p>
    <w:p w14:paraId="2954E20B" w14:textId="102FA7D4" w:rsidR="003513A8" w:rsidRDefault="00DE0036" w:rsidP="00894238">
      <w:r>
        <w:rPr>
          <w:rFonts w:hint="eastAsia"/>
        </w:rPr>
        <w:t>株式会社</w:t>
      </w:r>
      <w:r w:rsidR="003513A8">
        <w:rPr>
          <w:rFonts w:hint="eastAsia"/>
        </w:rPr>
        <w:t>TAGO STUDIO</w:t>
      </w:r>
    </w:p>
    <w:p w14:paraId="1AFC3059" w14:textId="46CDA6A9" w:rsidR="003513A8" w:rsidRDefault="00117A55" w:rsidP="00894238">
      <w:r>
        <w:rPr>
          <w:rFonts w:hint="eastAsia"/>
        </w:rPr>
        <w:t>Mail</w:t>
      </w:r>
      <w:r w:rsidR="00B36A19">
        <w:rPr>
          <w:rFonts w:hint="eastAsia"/>
        </w:rPr>
        <w:t>：</w:t>
      </w:r>
      <w:r>
        <w:rPr>
          <w:rFonts w:hint="eastAsia"/>
        </w:rPr>
        <w:t>head@tagostudio.com</w:t>
      </w:r>
    </w:p>
    <w:p w14:paraId="6DAFD478" w14:textId="77777777" w:rsidR="00A73B32" w:rsidRDefault="00A73B32" w:rsidP="00894238"/>
    <w:p w14:paraId="13A5053A" w14:textId="042F882B" w:rsidR="00C06782" w:rsidRDefault="00C06782" w:rsidP="00C06782">
      <w:pPr>
        <w:jc w:val="right"/>
      </w:pPr>
      <w:r>
        <w:rPr>
          <w:rFonts w:hint="eastAsia"/>
        </w:rPr>
        <w:t>以上</w:t>
      </w:r>
    </w:p>
    <w:sectPr w:rsidR="00C06782" w:rsidSect="00117A55">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ECB48C" w14:textId="77777777" w:rsidR="0020466C" w:rsidRDefault="0020466C" w:rsidP="009A7D3D">
      <w:r>
        <w:separator/>
      </w:r>
    </w:p>
  </w:endnote>
  <w:endnote w:type="continuationSeparator" w:id="0">
    <w:p w14:paraId="0781F567" w14:textId="77777777" w:rsidR="0020466C" w:rsidRDefault="0020466C" w:rsidP="009A7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C32CA6" w14:textId="77777777" w:rsidR="0020466C" w:rsidRDefault="0020466C" w:rsidP="009A7D3D">
      <w:r>
        <w:separator/>
      </w:r>
    </w:p>
  </w:footnote>
  <w:footnote w:type="continuationSeparator" w:id="0">
    <w:p w14:paraId="07756BAC" w14:textId="77777777" w:rsidR="0020466C" w:rsidRDefault="0020466C" w:rsidP="009A7D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077A6D"/>
    <w:multiLevelType w:val="hybridMultilevel"/>
    <w:tmpl w:val="C504BA30"/>
    <w:lvl w:ilvl="0" w:tplc="6BD2DB7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93746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238"/>
    <w:rsid w:val="00056E7D"/>
    <w:rsid w:val="00075806"/>
    <w:rsid w:val="00076418"/>
    <w:rsid w:val="0008654D"/>
    <w:rsid w:val="000D5FA3"/>
    <w:rsid w:val="00105CE6"/>
    <w:rsid w:val="001158DB"/>
    <w:rsid w:val="00117A55"/>
    <w:rsid w:val="001D76C0"/>
    <w:rsid w:val="001E0938"/>
    <w:rsid w:val="0020466C"/>
    <w:rsid w:val="002258A5"/>
    <w:rsid w:val="00257591"/>
    <w:rsid w:val="0029092F"/>
    <w:rsid w:val="00317713"/>
    <w:rsid w:val="00344E21"/>
    <w:rsid w:val="003513A8"/>
    <w:rsid w:val="003B1EF6"/>
    <w:rsid w:val="003D1CC2"/>
    <w:rsid w:val="004256FF"/>
    <w:rsid w:val="004405E0"/>
    <w:rsid w:val="00462485"/>
    <w:rsid w:val="00533F61"/>
    <w:rsid w:val="00573DAE"/>
    <w:rsid w:val="005806D8"/>
    <w:rsid w:val="005B78B1"/>
    <w:rsid w:val="005C5AE2"/>
    <w:rsid w:val="005E6878"/>
    <w:rsid w:val="00621357"/>
    <w:rsid w:val="0069439F"/>
    <w:rsid w:val="006B38B2"/>
    <w:rsid w:val="006B440A"/>
    <w:rsid w:val="006C3A43"/>
    <w:rsid w:val="006D60FF"/>
    <w:rsid w:val="006E3FEB"/>
    <w:rsid w:val="0072736B"/>
    <w:rsid w:val="0077353A"/>
    <w:rsid w:val="007A7D20"/>
    <w:rsid w:val="007F0213"/>
    <w:rsid w:val="007F1FFC"/>
    <w:rsid w:val="00822EF3"/>
    <w:rsid w:val="0086352A"/>
    <w:rsid w:val="00894238"/>
    <w:rsid w:val="008A2026"/>
    <w:rsid w:val="009445A0"/>
    <w:rsid w:val="009A7D3D"/>
    <w:rsid w:val="009E27A1"/>
    <w:rsid w:val="00A07D32"/>
    <w:rsid w:val="00A130E1"/>
    <w:rsid w:val="00A73B32"/>
    <w:rsid w:val="00AB354C"/>
    <w:rsid w:val="00AE70D4"/>
    <w:rsid w:val="00B346DF"/>
    <w:rsid w:val="00B36A19"/>
    <w:rsid w:val="00B37E33"/>
    <w:rsid w:val="00B5613B"/>
    <w:rsid w:val="00C01BCA"/>
    <w:rsid w:val="00C04A8C"/>
    <w:rsid w:val="00C06782"/>
    <w:rsid w:val="00C06829"/>
    <w:rsid w:val="00C461FB"/>
    <w:rsid w:val="00CB7B8B"/>
    <w:rsid w:val="00CD7613"/>
    <w:rsid w:val="00CE5CF1"/>
    <w:rsid w:val="00D1222D"/>
    <w:rsid w:val="00D84462"/>
    <w:rsid w:val="00DA2062"/>
    <w:rsid w:val="00DC7EEB"/>
    <w:rsid w:val="00DE0036"/>
    <w:rsid w:val="00E4593A"/>
    <w:rsid w:val="00E668B2"/>
    <w:rsid w:val="00E93187"/>
    <w:rsid w:val="00E9638E"/>
    <w:rsid w:val="00EA3C11"/>
    <w:rsid w:val="00EC678E"/>
    <w:rsid w:val="00ED4800"/>
    <w:rsid w:val="00F248A7"/>
    <w:rsid w:val="00F53A1B"/>
    <w:rsid w:val="00F57F7B"/>
    <w:rsid w:val="00F90B8B"/>
    <w:rsid w:val="00F910E0"/>
    <w:rsid w:val="00FA2C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206371"/>
  <w15:chartTrackingRefBased/>
  <w15:docId w15:val="{1B8CE281-E6DA-4502-91A7-7571A17F8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4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17713"/>
    <w:pPr>
      <w:ind w:leftChars="400" w:left="840"/>
    </w:pPr>
  </w:style>
  <w:style w:type="paragraph" w:styleId="a5">
    <w:name w:val="Date"/>
    <w:basedOn w:val="a"/>
    <w:next w:val="a"/>
    <w:link w:val="a6"/>
    <w:uiPriority w:val="99"/>
    <w:semiHidden/>
    <w:unhideWhenUsed/>
    <w:rsid w:val="00E668B2"/>
  </w:style>
  <w:style w:type="character" w:customStyle="1" w:styleId="a6">
    <w:name w:val="日付 (文字)"/>
    <w:basedOn w:val="a0"/>
    <w:link w:val="a5"/>
    <w:uiPriority w:val="99"/>
    <w:semiHidden/>
    <w:rsid w:val="00E668B2"/>
  </w:style>
  <w:style w:type="paragraph" w:styleId="a7">
    <w:name w:val="Salutation"/>
    <w:basedOn w:val="a"/>
    <w:next w:val="a"/>
    <w:link w:val="a8"/>
    <w:uiPriority w:val="99"/>
    <w:unhideWhenUsed/>
    <w:rsid w:val="00CB7B8B"/>
  </w:style>
  <w:style w:type="character" w:customStyle="1" w:styleId="a8">
    <w:name w:val="挨拶文 (文字)"/>
    <w:basedOn w:val="a0"/>
    <w:link w:val="a7"/>
    <w:uiPriority w:val="99"/>
    <w:rsid w:val="00CB7B8B"/>
  </w:style>
  <w:style w:type="paragraph" w:styleId="a9">
    <w:name w:val="Closing"/>
    <w:basedOn w:val="a"/>
    <w:link w:val="aa"/>
    <w:uiPriority w:val="99"/>
    <w:unhideWhenUsed/>
    <w:rsid w:val="00CB7B8B"/>
    <w:pPr>
      <w:jc w:val="right"/>
    </w:pPr>
  </w:style>
  <w:style w:type="character" w:customStyle="1" w:styleId="aa">
    <w:name w:val="結語 (文字)"/>
    <w:basedOn w:val="a0"/>
    <w:link w:val="a9"/>
    <w:uiPriority w:val="99"/>
    <w:rsid w:val="00CB7B8B"/>
  </w:style>
  <w:style w:type="paragraph" w:styleId="ab">
    <w:name w:val="Note Heading"/>
    <w:basedOn w:val="a"/>
    <w:next w:val="a"/>
    <w:link w:val="ac"/>
    <w:uiPriority w:val="99"/>
    <w:unhideWhenUsed/>
    <w:rsid w:val="00A73B32"/>
    <w:pPr>
      <w:jc w:val="center"/>
    </w:pPr>
  </w:style>
  <w:style w:type="character" w:customStyle="1" w:styleId="ac">
    <w:name w:val="記 (文字)"/>
    <w:basedOn w:val="a0"/>
    <w:link w:val="ab"/>
    <w:uiPriority w:val="99"/>
    <w:rsid w:val="00A73B32"/>
  </w:style>
  <w:style w:type="paragraph" w:styleId="ad">
    <w:name w:val="header"/>
    <w:basedOn w:val="a"/>
    <w:link w:val="ae"/>
    <w:uiPriority w:val="99"/>
    <w:unhideWhenUsed/>
    <w:rsid w:val="009A7D3D"/>
    <w:pPr>
      <w:tabs>
        <w:tab w:val="center" w:pos="4252"/>
        <w:tab w:val="right" w:pos="8504"/>
      </w:tabs>
      <w:snapToGrid w:val="0"/>
    </w:pPr>
  </w:style>
  <w:style w:type="character" w:customStyle="1" w:styleId="ae">
    <w:name w:val="ヘッダー (文字)"/>
    <w:basedOn w:val="a0"/>
    <w:link w:val="ad"/>
    <w:uiPriority w:val="99"/>
    <w:rsid w:val="009A7D3D"/>
  </w:style>
  <w:style w:type="paragraph" w:styleId="af">
    <w:name w:val="footer"/>
    <w:basedOn w:val="a"/>
    <w:link w:val="af0"/>
    <w:uiPriority w:val="99"/>
    <w:unhideWhenUsed/>
    <w:rsid w:val="009A7D3D"/>
    <w:pPr>
      <w:tabs>
        <w:tab w:val="center" w:pos="4252"/>
        <w:tab w:val="right" w:pos="8504"/>
      </w:tabs>
      <w:snapToGrid w:val="0"/>
    </w:pPr>
  </w:style>
  <w:style w:type="character" w:customStyle="1" w:styleId="af0">
    <w:name w:val="フッター (文字)"/>
    <w:basedOn w:val="a0"/>
    <w:link w:val="af"/>
    <w:uiPriority w:val="99"/>
    <w:rsid w:val="009A7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3888338">
      <w:bodyDiv w:val="1"/>
      <w:marLeft w:val="0"/>
      <w:marRight w:val="0"/>
      <w:marTop w:val="0"/>
      <w:marBottom w:val="0"/>
      <w:divBdr>
        <w:top w:val="none" w:sz="0" w:space="0" w:color="auto"/>
        <w:left w:val="none" w:sz="0" w:space="0" w:color="auto"/>
        <w:bottom w:val="none" w:sz="0" w:space="0" w:color="auto"/>
        <w:right w:val="none" w:sz="0" w:space="0" w:color="auto"/>
      </w:divBdr>
    </w:div>
    <w:div w:id="192918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4581C-00F8-4F75-AFE5-5DF143AD2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Pages>
  <Words>94</Words>
  <Characters>541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 理佐</dc:creator>
  <cp:keywords/>
  <dc:description/>
  <cp:lastModifiedBy>西海枝 TAGO STUDIO</cp:lastModifiedBy>
  <cp:revision>77</cp:revision>
  <cp:lastPrinted>2024-09-12T08:26:00Z</cp:lastPrinted>
  <dcterms:created xsi:type="dcterms:W3CDTF">2023-02-22T06:28:00Z</dcterms:created>
  <dcterms:modified xsi:type="dcterms:W3CDTF">2024-10-02T05:15:00Z</dcterms:modified>
</cp:coreProperties>
</file>